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2024年全区职业院校技能展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演</w:t>
      </w:r>
      <w:r>
        <w:rPr>
          <w:rFonts w:hint="default" w:ascii="方正小标宋简体" w:hAnsi="方正小标宋简体" w:eastAsia="方正小标宋简体" w:cs="方正小标宋简体"/>
          <w:sz w:val="36"/>
          <w:szCs w:val="36"/>
          <w:lang w:val="en-US" w:eastAsia="zh-CN"/>
        </w:rPr>
        <w:t>晚会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获奖名单</w:t>
      </w:r>
    </w:p>
    <w:p>
      <w:pPr>
        <w:pStyle w:val="2"/>
        <w:rPr>
          <w:rFonts w:hint="default"/>
          <w:lang w:val="en-US" w:eastAsia="zh-CN"/>
        </w:rPr>
      </w:pPr>
    </w:p>
    <w:tbl>
      <w:tblPr>
        <w:tblStyle w:val="3"/>
        <w:tblW w:w="8631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8"/>
        <w:gridCol w:w="2269"/>
        <w:gridCol w:w="3938"/>
        <w:gridCol w:w="125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参演节目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参演单位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奖项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未来工匠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映山红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内蒙古民族幼儿师范高等专科学校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我们都是追梦人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包头服务管理职业学校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黑缎子坎肩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包头艺术职业学校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我的妈妈叫桂梅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巴彦淖尔市艺术学校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最美乘务员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包头轻工职业技术学院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石榴情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赤峰工业职业技术学院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我“救”在你身边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赤峰应用技术职业学院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人生摇篮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这里是北疆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内蒙古民族幼儿师范高等专科学校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北疆电信人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内蒙古电子信息职业技术学院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激情贝阔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莫旗中等职业技术学校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象山水月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突泉县中等职业学校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烈火重生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通辽职业学院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苏和的白马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锡林郭勒职业学院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2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师者健身风暴</w:t>
            </w:r>
          </w:p>
        </w:tc>
        <w:tc>
          <w:tcPr>
            <w:tcW w:w="3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鄂托克前旗职业中学</w:t>
            </w:r>
          </w:p>
        </w:tc>
        <w:tc>
          <w:tcPr>
            <w:tcW w:w="12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</w:t>
            </w:r>
          </w:p>
        </w:tc>
      </w:tr>
    </w:tbl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widowControl/>
        <w:spacing w:line="580" w:lineRule="exac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5C7908"/>
    <w:rsid w:val="00244A1E"/>
    <w:rsid w:val="015950FF"/>
    <w:rsid w:val="01D425BC"/>
    <w:rsid w:val="03E9415D"/>
    <w:rsid w:val="078F2EED"/>
    <w:rsid w:val="09BB59E8"/>
    <w:rsid w:val="1055416A"/>
    <w:rsid w:val="10592118"/>
    <w:rsid w:val="14305037"/>
    <w:rsid w:val="160B1A14"/>
    <w:rsid w:val="17A7013F"/>
    <w:rsid w:val="1A3F56F1"/>
    <w:rsid w:val="1AAB4515"/>
    <w:rsid w:val="20834BB5"/>
    <w:rsid w:val="21400D3A"/>
    <w:rsid w:val="24EF44EB"/>
    <w:rsid w:val="2BB071C8"/>
    <w:rsid w:val="36AA01CA"/>
    <w:rsid w:val="378A6316"/>
    <w:rsid w:val="3DAD6330"/>
    <w:rsid w:val="3E675831"/>
    <w:rsid w:val="40163E47"/>
    <w:rsid w:val="411C5EF3"/>
    <w:rsid w:val="46593C55"/>
    <w:rsid w:val="4D1E361A"/>
    <w:rsid w:val="4D8D0254"/>
    <w:rsid w:val="4F6C3666"/>
    <w:rsid w:val="535F45B5"/>
    <w:rsid w:val="577B66EB"/>
    <w:rsid w:val="5A49729E"/>
    <w:rsid w:val="5E4E7C67"/>
    <w:rsid w:val="615C7908"/>
    <w:rsid w:val="63B055F6"/>
    <w:rsid w:val="662F2900"/>
    <w:rsid w:val="6E944475"/>
    <w:rsid w:val="6EBC0FB9"/>
    <w:rsid w:val="6F176247"/>
    <w:rsid w:val="705B302D"/>
    <w:rsid w:val="75C73920"/>
    <w:rsid w:val="79F52ECC"/>
    <w:rsid w:val="7D3D0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/>
    </w:pPr>
    <w:rPr>
      <w:rFonts w:hint="eastAsia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346</Characters>
  <Lines>0</Lines>
  <Paragraphs>0</Paragraphs>
  <TotalTime>0</TotalTime>
  <ScaleCrop>false</ScaleCrop>
  <LinksUpToDate>false</LinksUpToDate>
  <CharactersWithSpaces>346</CharactersWithSpaces>
  <Application>WPS Office_11.8.2.12187_F1E327BC-269C-435d-A152-05C5408002CA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2025-03-12T02:52:00Z</dcterms:created>
  <dc:creator>官网信息发布</dc:creator>
  <cp:lastModifiedBy>官网信息发布</cp:lastModifiedBy>
  <dcterms:modified xsi:type="dcterms:W3CDTF">2025-03-12T02:59:48Z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2052-11.8.2.12187</vt:lpwstr>
  </property>
  <property fmtid="{D5CDD505-2E9C-101B-9397-08002B2CF9AE}" pid="3" name="ICV">
    <vt:lpwstr>C0597D184C51427B84FBCA3D7134BA23</vt:lpwstr>
  </property>
</Properties>
</file>